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3B" w:rsidRDefault="00F304C3">
      <w:r>
        <w:t>OŠ</w:t>
      </w:r>
      <w:r w:rsidR="00A96F34">
        <w:t xml:space="preserve"> Juršići</w:t>
      </w:r>
    </w:p>
    <w:p w:rsidR="009B4F3B" w:rsidRDefault="00F304C3">
      <w:r>
        <w:t>Svetvinčenat, 31.12.</w:t>
      </w:r>
      <w:r w:rsidR="00520589">
        <w:t>2020</w:t>
      </w:r>
    </w:p>
    <w:p w:rsidR="009B4F3B" w:rsidRDefault="009B4F3B" w:rsidP="009B4F3B">
      <w:pPr>
        <w:jc w:val="center"/>
      </w:pPr>
      <w:r>
        <w:t xml:space="preserve">PREGLED SKLOPLJENIH UGOVORA ZA ROBU I USLUGE U </w:t>
      </w:r>
      <w:r w:rsidR="00520589">
        <w:t>2020</w:t>
      </w:r>
      <w:r>
        <w:t>. GODINI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2693"/>
        <w:gridCol w:w="1843"/>
        <w:gridCol w:w="1275"/>
      </w:tblGrid>
      <w:tr w:rsidR="009B4F3B" w:rsidTr="00E930B5">
        <w:tc>
          <w:tcPr>
            <w:tcW w:w="562" w:type="dxa"/>
          </w:tcPr>
          <w:p w:rsidR="009B4F3B" w:rsidRDefault="00E930B5">
            <w:r>
              <w:t>Red</w:t>
            </w:r>
            <w:r w:rsidR="009B4F3B">
              <w:t>br</w:t>
            </w:r>
          </w:p>
          <w:p w:rsidR="009B4F3B" w:rsidRDefault="009B4F3B"/>
        </w:tc>
        <w:tc>
          <w:tcPr>
            <w:tcW w:w="1134" w:type="dxa"/>
          </w:tcPr>
          <w:p w:rsidR="009B4F3B" w:rsidRDefault="009B4F3B">
            <w:r>
              <w:t>Datum sklapanja</w:t>
            </w:r>
          </w:p>
          <w:p w:rsidR="009B4F3B" w:rsidRDefault="009B4F3B">
            <w:r>
              <w:t>ugovora</w:t>
            </w:r>
          </w:p>
        </w:tc>
        <w:tc>
          <w:tcPr>
            <w:tcW w:w="1843" w:type="dxa"/>
          </w:tcPr>
          <w:p w:rsidR="009B4F3B" w:rsidRDefault="009B4F3B">
            <w:r>
              <w:t>Broj ugovora</w:t>
            </w:r>
          </w:p>
        </w:tc>
        <w:tc>
          <w:tcPr>
            <w:tcW w:w="2693" w:type="dxa"/>
          </w:tcPr>
          <w:p w:rsidR="009B4F3B" w:rsidRDefault="009B4F3B">
            <w:r>
              <w:t>Naziv i adresa poslovnog subjekta s kojim je sklopljen ugovor</w:t>
            </w:r>
          </w:p>
        </w:tc>
        <w:tc>
          <w:tcPr>
            <w:tcW w:w="1843" w:type="dxa"/>
          </w:tcPr>
          <w:p w:rsidR="009B4F3B" w:rsidRDefault="00E930B5" w:rsidP="00E930B5">
            <w:r>
              <w:t>Predmet</w:t>
            </w:r>
            <w:r w:rsidR="009B4F3B">
              <w:t xml:space="preserve"> ugovora</w:t>
            </w:r>
          </w:p>
        </w:tc>
        <w:tc>
          <w:tcPr>
            <w:tcW w:w="1275" w:type="dxa"/>
          </w:tcPr>
          <w:p w:rsidR="009B4F3B" w:rsidRDefault="009B4F3B">
            <w:r>
              <w:t>Rok valjanosti</w:t>
            </w:r>
          </w:p>
        </w:tc>
      </w:tr>
      <w:tr w:rsidR="009B4F3B" w:rsidTr="00E930B5">
        <w:tc>
          <w:tcPr>
            <w:tcW w:w="562" w:type="dxa"/>
          </w:tcPr>
          <w:p w:rsidR="009B4F3B" w:rsidRDefault="00E930B5">
            <w:r>
              <w:t>1.</w:t>
            </w:r>
          </w:p>
          <w:p w:rsidR="009B4F3B" w:rsidRDefault="009B4F3B"/>
        </w:tc>
        <w:tc>
          <w:tcPr>
            <w:tcW w:w="1134" w:type="dxa"/>
          </w:tcPr>
          <w:p w:rsidR="009B4F3B" w:rsidRDefault="00B735F8" w:rsidP="006A7B23">
            <w:r>
              <w:t>7.01.2020</w:t>
            </w:r>
          </w:p>
        </w:tc>
        <w:tc>
          <w:tcPr>
            <w:tcW w:w="1843" w:type="dxa"/>
          </w:tcPr>
          <w:p w:rsidR="009B4F3B" w:rsidRDefault="009B4F3B">
            <w:r>
              <w:t>602-</w:t>
            </w:r>
            <w:r w:rsidR="00C22A51">
              <w:t>01/</w:t>
            </w:r>
            <w:r w:rsidR="005A02C4">
              <w:t>20</w:t>
            </w:r>
            <w:r w:rsidR="00C22A51">
              <w:t>-08/01</w:t>
            </w:r>
          </w:p>
          <w:p w:rsidR="00C22A51" w:rsidRDefault="00C22A51" w:rsidP="005A02C4">
            <w:r>
              <w:t>2168</w:t>
            </w:r>
            <w:r w:rsidR="006A7B23">
              <w:t>/</w:t>
            </w:r>
            <w:r>
              <w:t>07-01-</w:t>
            </w:r>
            <w:r w:rsidR="005A02C4">
              <w:t>20</w:t>
            </w:r>
            <w:r>
              <w:t>-1</w:t>
            </w:r>
          </w:p>
        </w:tc>
        <w:tc>
          <w:tcPr>
            <w:tcW w:w="2693" w:type="dxa"/>
          </w:tcPr>
          <w:p w:rsidR="009B4F3B" w:rsidRDefault="00A5755B">
            <w:r>
              <w:t>Bon-Ton d.o.o</w:t>
            </w:r>
            <w:r w:rsidR="007F3898">
              <w:t>, Rijeka</w:t>
            </w:r>
          </w:p>
        </w:tc>
        <w:tc>
          <w:tcPr>
            <w:tcW w:w="1843" w:type="dxa"/>
          </w:tcPr>
          <w:p w:rsidR="00F304C3" w:rsidRDefault="00A5755B" w:rsidP="006A7B23"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 o godišnjem snabdijevanju sanit. mat. br. 917/2020</w:t>
            </w:r>
          </w:p>
        </w:tc>
        <w:tc>
          <w:tcPr>
            <w:tcW w:w="1275" w:type="dxa"/>
          </w:tcPr>
          <w:p w:rsidR="009B4F3B" w:rsidRDefault="00F304C3">
            <w:r>
              <w:t>1</w:t>
            </w:r>
            <w:r w:rsidR="006A7B23">
              <w:t>2 mjeseci od datuma početka isporuke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F304C3" w:rsidP="00F304C3">
            <w:r>
              <w:t>2</w:t>
            </w:r>
            <w:r w:rsidR="004D6271">
              <w:t>.</w:t>
            </w:r>
          </w:p>
        </w:tc>
        <w:tc>
          <w:tcPr>
            <w:tcW w:w="1134" w:type="dxa"/>
          </w:tcPr>
          <w:p w:rsidR="00F304C3" w:rsidRDefault="00E21A77" w:rsidP="00ED6831">
            <w:r>
              <w:t>17.1.2020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21A77">
              <w:t>20</w:t>
            </w:r>
            <w:r>
              <w:t>-08/0</w:t>
            </w:r>
            <w:r w:rsidR="00B26EB5">
              <w:t>2</w:t>
            </w:r>
          </w:p>
          <w:p w:rsidR="00F304C3" w:rsidRDefault="00ED6831" w:rsidP="00E21A77">
            <w:r>
              <w:t>2168/</w:t>
            </w:r>
            <w:r w:rsidR="00F304C3">
              <w:t>07-01-</w:t>
            </w:r>
            <w:r w:rsidR="00E21A77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E21A77" w:rsidP="00F304C3">
            <w:r>
              <w:t>POINT d.o.o Varaždin</w:t>
            </w:r>
          </w:p>
        </w:tc>
        <w:tc>
          <w:tcPr>
            <w:tcW w:w="1843" w:type="dxa"/>
          </w:tcPr>
          <w:p w:rsidR="00F304C3" w:rsidRDefault="007F3898" w:rsidP="00F304C3"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 o ustupanju licence za programski proizvod -program METEL win 32- knjižnica</w:t>
            </w:r>
          </w:p>
        </w:tc>
        <w:tc>
          <w:tcPr>
            <w:tcW w:w="1275" w:type="dxa"/>
          </w:tcPr>
          <w:p w:rsidR="00F304C3" w:rsidRDefault="007F3898" w:rsidP="005C59A2">
            <w:r>
              <w:t>neograničeno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3.</w:t>
            </w:r>
          </w:p>
        </w:tc>
        <w:tc>
          <w:tcPr>
            <w:tcW w:w="1134" w:type="dxa"/>
          </w:tcPr>
          <w:p w:rsidR="00F304C3" w:rsidRDefault="00B735F8" w:rsidP="00345F58">
            <w:r>
              <w:t>21.1.2020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E2740E">
              <w:t>20</w:t>
            </w:r>
            <w:r>
              <w:t>-08/0</w:t>
            </w:r>
            <w:r w:rsidR="00B26EB5">
              <w:t>3</w:t>
            </w:r>
          </w:p>
          <w:p w:rsidR="00F304C3" w:rsidRDefault="00960130" w:rsidP="00E2740E">
            <w:r>
              <w:t>2168/</w:t>
            </w:r>
            <w:r w:rsidR="00F304C3">
              <w:t>07-01-</w:t>
            </w:r>
            <w:r w:rsidR="00E2740E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E2740E" w:rsidP="00F304C3"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Sveučilište Jurja Dobrile u Puli</w:t>
            </w:r>
          </w:p>
        </w:tc>
        <w:tc>
          <w:tcPr>
            <w:tcW w:w="1843" w:type="dxa"/>
          </w:tcPr>
          <w:p w:rsidR="00F304C3" w:rsidRDefault="00E2740E" w:rsidP="000F412F">
            <w:r w:rsidRPr="006D144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Ugovor o izvođenju stručne prakse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 xml:space="preserve"> studenata</w:t>
            </w:r>
          </w:p>
        </w:tc>
        <w:tc>
          <w:tcPr>
            <w:tcW w:w="1275" w:type="dxa"/>
          </w:tcPr>
          <w:p w:rsidR="00F304C3" w:rsidRDefault="00114E19" w:rsidP="00F304C3">
            <w:r>
              <w:t>u</w:t>
            </w:r>
            <w:r w:rsidR="00E2740E">
              <w:t xml:space="preserve"> toku 2020 godine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4.</w:t>
            </w:r>
          </w:p>
        </w:tc>
        <w:tc>
          <w:tcPr>
            <w:tcW w:w="1134" w:type="dxa"/>
          </w:tcPr>
          <w:p w:rsidR="00F304C3" w:rsidRDefault="00B735F8" w:rsidP="00B735F8">
            <w:r>
              <w:t>09.3.2020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B735F8">
              <w:t>20</w:t>
            </w:r>
            <w:r>
              <w:t>-08/0</w:t>
            </w:r>
            <w:r w:rsidR="00B26EB5">
              <w:t>4</w:t>
            </w:r>
          </w:p>
          <w:p w:rsidR="00F304C3" w:rsidRDefault="00345F58" w:rsidP="00B735F8">
            <w:r>
              <w:t>2168/</w:t>
            </w:r>
            <w:r w:rsidR="00F304C3">
              <w:t>07-01-</w:t>
            </w:r>
            <w:r w:rsidR="00B735F8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B735F8" w:rsidP="00F304C3">
            <w:r>
              <w:t>HEP-opskrba d.o.o Zagreb</w:t>
            </w:r>
          </w:p>
        </w:tc>
        <w:tc>
          <w:tcPr>
            <w:tcW w:w="1843" w:type="dxa"/>
          </w:tcPr>
          <w:p w:rsidR="00F304C3" w:rsidRDefault="00B735F8" w:rsidP="00F304C3">
            <w:r>
              <w:t>Opskrba el. Energijom krajnjeg kupca br 0-20-1491</w:t>
            </w:r>
          </w:p>
        </w:tc>
        <w:tc>
          <w:tcPr>
            <w:tcW w:w="1275" w:type="dxa"/>
          </w:tcPr>
          <w:p w:rsidR="00F304C3" w:rsidRDefault="007A3FB3" w:rsidP="00345F58">
            <w:r>
              <w:t>1 godina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4D6271" w:rsidP="00F304C3">
            <w:r>
              <w:t>5.</w:t>
            </w:r>
          </w:p>
        </w:tc>
        <w:tc>
          <w:tcPr>
            <w:tcW w:w="1134" w:type="dxa"/>
          </w:tcPr>
          <w:p w:rsidR="00F304C3" w:rsidRDefault="001756F8" w:rsidP="001756F8">
            <w:r>
              <w:t>4</w:t>
            </w:r>
            <w:r w:rsidR="00B35D2B">
              <w:t>.</w:t>
            </w:r>
            <w:r>
              <w:t>8</w:t>
            </w:r>
            <w:r w:rsidR="00B35D2B">
              <w:t>.</w:t>
            </w:r>
            <w:r w:rsidR="00635A0D">
              <w:t>201</w:t>
            </w:r>
            <w:r w:rsidR="00B35D2B">
              <w:t>9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1756F8">
              <w:t>20</w:t>
            </w:r>
            <w:r>
              <w:t>-08/0</w:t>
            </w:r>
            <w:r w:rsidR="00B26EB5">
              <w:t>5</w:t>
            </w:r>
          </w:p>
          <w:p w:rsidR="00F304C3" w:rsidRDefault="00B35D2B" w:rsidP="001756F8">
            <w:r>
              <w:t>2168/</w:t>
            </w:r>
            <w:r w:rsidR="00F304C3">
              <w:t>07-01-</w:t>
            </w:r>
            <w:r w:rsidR="001756F8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1756F8" w:rsidP="00F304C3">
            <w:r>
              <w:t>Hrvatske pošte d.d. zagreb</w:t>
            </w:r>
          </w:p>
          <w:p w:rsidR="002814B0" w:rsidRDefault="002814B0" w:rsidP="00F304C3"/>
        </w:tc>
        <w:tc>
          <w:tcPr>
            <w:tcW w:w="1843" w:type="dxa"/>
          </w:tcPr>
          <w:p w:rsidR="00F304C3" w:rsidRDefault="001756F8" w:rsidP="0048599A">
            <w:r>
              <w:t>Ugovor o pružanju poštanskih usluga</w:t>
            </w:r>
          </w:p>
        </w:tc>
        <w:tc>
          <w:tcPr>
            <w:tcW w:w="1275" w:type="dxa"/>
          </w:tcPr>
          <w:p w:rsidR="00F304C3" w:rsidRDefault="001756F8" w:rsidP="008A2F5C">
            <w:r>
              <w:t>Do opoziva ili promjene uvjeta</w:t>
            </w:r>
          </w:p>
        </w:tc>
      </w:tr>
      <w:tr w:rsidR="00F304C3" w:rsidTr="00E930B5">
        <w:tc>
          <w:tcPr>
            <w:tcW w:w="562" w:type="dxa"/>
          </w:tcPr>
          <w:p w:rsidR="00F304C3" w:rsidRDefault="00240AE9" w:rsidP="00F304C3">
            <w:r>
              <w:t>6.</w:t>
            </w:r>
          </w:p>
          <w:p w:rsidR="00F304C3" w:rsidRDefault="00F304C3" w:rsidP="00F304C3"/>
        </w:tc>
        <w:tc>
          <w:tcPr>
            <w:tcW w:w="1134" w:type="dxa"/>
          </w:tcPr>
          <w:p w:rsidR="00F304C3" w:rsidRDefault="00114E19" w:rsidP="00114E19">
            <w:r>
              <w:t>28</w:t>
            </w:r>
            <w:r w:rsidR="004E2970">
              <w:t>.</w:t>
            </w:r>
            <w:r>
              <w:t>8</w:t>
            </w:r>
            <w:r w:rsidR="0059100E">
              <w:t>.</w:t>
            </w:r>
            <w:r>
              <w:t>2020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114E19">
              <w:t>20</w:t>
            </w:r>
            <w:r>
              <w:t>-08/0</w:t>
            </w:r>
            <w:r w:rsidR="00B26EB5">
              <w:t>6</w:t>
            </w:r>
          </w:p>
          <w:p w:rsidR="00F304C3" w:rsidRDefault="004E2970" w:rsidP="00114E19">
            <w:r>
              <w:t>2168/</w:t>
            </w:r>
            <w:r w:rsidR="00F304C3">
              <w:t>07-01-</w:t>
            </w:r>
            <w:r w:rsidR="00114E19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Default="00114E19" w:rsidP="00F304C3">
            <w:r>
              <w:t>Specijalna bolnica Medico, Pula</w:t>
            </w:r>
          </w:p>
        </w:tc>
        <w:tc>
          <w:tcPr>
            <w:tcW w:w="1843" w:type="dxa"/>
          </w:tcPr>
          <w:p w:rsidR="00F304C3" w:rsidRDefault="00114E19" w:rsidP="00F304C3">
            <w:r>
              <w:t>Ugovor o obavljanju sistematskih pregleda zaposlenih u 2020. godini</w:t>
            </w:r>
          </w:p>
        </w:tc>
        <w:tc>
          <w:tcPr>
            <w:tcW w:w="1275" w:type="dxa"/>
          </w:tcPr>
          <w:p w:rsidR="00F304C3" w:rsidRDefault="00114E19" w:rsidP="00114E19">
            <w:r>
              <w:t>do kraja 2020. godine</w:t>
            </w:r>
          </w:p>
        </w:tc>
      </w:tr>
      <w:tr w:rsidR="00F304C3" w:rsidTr="00E930B5">
        <w:tc>
          <w:tcPr>
            <w:tcW w:w="562" w:type="dxa"/>
          </w:tcPr>
          <w:p w:rsidR="00F304C3" w:rsidRDefault="00F304C3" w:rsidP="00F304C3"/>
          <w:p w:rsidR="00F304C3" w:rsidRDefault="00A710E2" w:rsidP="00F304C3">
            <w:r>
              <w:t>7.</w:t>
            </w:r>
          </w:p>
        </w:tc>
        <w:tc>
          <w:tcPr>
            <w:tcW w:w="1134" w:type="dxa"/>
          </w:tcPr>
          <w:p w:rsidR="00F304C3" w:rsidRDefault="00CF17E5" w:rsidP="00CF17E5">
            <w:r>
              <w:t>14</w:t>
            </w:r>
            <w:r w:rsidR="00A710E2">
              <w:t>.</w:t>
            </w:r>
            <w:r>
              <w:t>9.2020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CF17E5">
              <w:t>20</w:t>
            </w:r>
            <w:r>
              <w:t>-08/0</w:t>
            </w:r>
            <w:r w:rsidR="00B26EB5">
              <w:t>7</w:t>
            </w:r>
          </w:p>
          <w:p w:rsidR="00F304C3" w:rsidRDefault="00A710E2" w:rsidP="00CF17E5">
            <w:r>
              <w:t>2168/</w:t>
            </w:r>
            <w:r w:rsidR="00F304C3">
              <w:t>07-01-</w:t>
            </w:r>
            <w:r w:rsidR="00CF17E5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D932AB" w:rsidRDefault="00CF17E5" w:rsidP="00F304C3">
            <w:r>
              <w:t>Roditelji učenika koji se hrane u školskoj kuhinji</w:t>
            </w:r>
          </w:p>
        </w:tc>
        <w:tc>
          <w:tcPr>
            <w:tcW w:w="1843" w:type="dxa"/>
          </w:tcPr>
          <w:p w:rsidR="00F304C3" w:rsidRDefault="00CF17E5" w:rsidP="00A710E2">
            <w:r>
              <w:t>Korištenje usluga školske kuhinje</w:t>
            </w:r>
          </w:p>
        </w:tc>
        <w:tc>
          <w:tcPr>
            <w:tcW w:w="1275" w:type="dxa"/>
          </w:tcPr>
          <w:p w:rsidR="00F304C3" w:rsidRDefault="004D0A60" w:rsidP="004D0A60">
            <w:r>
              <w:t>šk. god. 2019/2020</w:t>
            </w:r>
          </w:p>
        </w:tc>
      </w:tr>
      <w:tr w:rsidR="00F304C3" w:rsidTr="00E930B5">
        <w:tc>
          <w:tcPr>
            <w:tcW w:w="562" w:type="dxa"/>
          </w:tcPr>
          <w:p w:rsidR="00F304C3" w:rsidRDefault="00FD59EB" w:rsidP="00F304C3">
            <w:r>
              <w:t>8.</w:t>
            </w:r>
          </w:p>
          <w:p w:rsidR="00F304C3" w:rsidRDefault="00F304C3" w:rsidP="00F304C3"/>
        </w:tc>
        <w:tc>
          <w:tcPr>
            <w:tcW w:w="1134" w:type="dxa"/>
          </w:tcPr>
          <w:p w:rsidR="00F304C3" w:rsidRDefault="001A3734" w:rsidP="00F304C3">
            <w:r>
              <w:t>15.10.2020.</w:t>
            </w:r>
          </w:p>
        </w:tc>
        <w:tc>
          <w:tcPr>
            <w:tcW w:w="1843" w:type="dxa"/>
          </w:tcPr>
          <w:p w:rsidR="00F304C3" w:rsidRDefault="00F304C3" w:rsidP="00F304C3">
            <w:r>
              <w:t>602-01/</w:t>
            </w:r>
            <w:r w:rsidR="00A00532">
              <w:t>20</w:t>
            </w:r>
            <w:r>
              <w:t>-08/0</w:t>
            </w:r>
            <w:r w:rsidR="00B26EB5">
              <w:t>8</w:t>
            </w:r>
          </w:p>
          <w:p w:rsidR="00F304C3" w:rsidRDefault="00E933DD" w:rsidP="00A00532">
            <w:r>
              <w:t>216/</w:t>
            </w:r>
            <w:r w:rsidR="00F304C3">
              <w:t>-07-01-</w:t>
            </w:r>
            <w:r w:rsidR="00A00532">
              <w:t>20</w:t>
            </w:r>
            <w:r w:rsidR="00F304C3">
              <w:t>-1</w:t>
            </w:r>
          </w:p>
        </w:tc>
        <w:tc>
          <w:tcPr>
            <w:tcW w:w="2693" w:type="dxa"/>
          </w:tcPr>
          <w:p w:rsidR="00F304C3" w:rsidRPr="0098055D" w:rsidRDefault="001A3734" w:rsidP="001A3734">
            <w:r>
              <w:t>Omni all.,Gradinje 11/a, Livade</w:t>
            </w:r>
          </w:p>
        </w:tc>
        <w:tc>
          <w:tcPr>
            <w:tcW w:w="1843" w:type="dxa"/>
          </w:tcPr>
          <w:p w:rsidR="00F304C3" w:rsidRDefault="001A3734" w:rsidP="00F304C3">
            <w:r>
              <w:t>Izvođenje radova zamjene stolarije</w:t>
            </w:r>
          </w:p>
        </w:tc>
        <w:tc>
          <w:tcPr>
            <w:tcW w:w="1275" w:type="dxa"/>
          </w:tcPr>
          <w:p w:rsidR="00F304C3" w:rsidRDefault="001A3734" w:rsidP="00E933DD">
            <w:r>
              <w:t xml:space="preserve">do </w:t>
            </w:r>
            <w:r w:rsidR="00846213">
              <w:t>kraja 2020. god</w:t>
            </w:r>
          </w:p>
        </w:tc>
      </w:tr>
      <w:tr w:rsidR="0098055D" w:rsidTr="00E930B5">
        <w:tc>
          <w:tcPr>
            <w:tcW w:w="562" w:type="dxa"/>
          </w:tcPr>
          <w:p w:rsidR="0098055D" w:rsidRDefault="0098055D" w:rsidP="0098055D"/>
        </w:tc>
        <w:tc>
          <w:tcPr>
            <w:tcW w:w="1134" w:type="dxa"/>
          </w:tcPr>
          <w:p w:rsidR="0098055D" w:rsidRDefault="0098055D" w:rsidP="00AA1295"/>
        </w:tc>
        <w:tc>
          <w:tcPr>
            <w:tcW w:w="1843" w:type="dxa"/>
          </w:tcPr>
          <w:p w:rsidR="0098055D" w:rsidRDefault="0098055D" w:rsidP="00AA1295"/>
        </w:tc>
        <w:tc>
          <w:tcPr>
            <w:tcW w:w="2693" w:type="dxa"/>
          </w:tcPr>
          <w:p w:rsidR="0098055D" w:rsidRPr="0098055D" w:rsidRDefault="0098055D" w:rsidP="0098055D"/>
        </w:tc>
        <w:tc>
          <w:tcPr>
            <w:tcW w:w="1843" w:type="dxa"/>
          </w:tcPr>
          <w:p w:rsidR="0098055D" w:rsidRPr="0098055D" w:rsidRDefault="0098055D" w:rsidP="00F57BAA"/>
        </w:tc>
        <w:tc>
          <w:tcPr>
            <w:tcW w:w="1275" w:type="dxa"/>
          </w:tcPr>
          <w:p w:rsidR="0098055D" w:rsidRDefault="0098055D" w:rsidP="00B81287"/>
        </w:tc>
      </w:tr>
      <w:tr w:rsidR="0098055D" w:rsidTr="00E930B5">
        <w:tc>
          <w:tcPr>
            <w:tcW w:w="562" w:type="dxa"/>
          </w:tcPr>
          <w:p w:rsidR="0098055D" w:rsidRDefault="0098055D" w:rsidP="0098055D"/>
        </w:tc>
        <w:tc>
          <w:tcPr>
            <w:tcW w:w="1134" w:type="dxa"/>
          </w:tcPr>
          <w:p w:rsidR="00846213" w:rsidRDefault="00846213" w:rsidP="0035476B"/>
        </w:tc>
        <w:tc>
          <w:tcPr>
            <w:tcW w:w="1843" w:type="dxa"/>
          </w:tcPr>
          <w:p w:rsidR="0098055D" w:rsidRDefault="0098055D" w:rsidP="0035476B"/>
        </w:tc>
        <w:tc>
          <w:tcPr>
            <w:tcW w:w="2693" w:type="dxa"/>
          </w:tcPr>
          <w:p w:rsidR="0098055D" w:rsidRDefault="0098055D" w:rsidP="00B81287"/>
        </w:tc>
        <w:tc>
          <w:tcPr>
            <w:tcW w:w="1843" w:type="dxa"/>
          </w:tcPr>
          <w:p w:rsidR="0098055D" w:rsidRDefault="0098055D" w:rsidP="0098055D"/>
        </w:tc>
        <w:tc>
          <w:tcPr>
            <w:tcW w:w="1275" w:type="dxa"/>
          </w:tcPr>
          <w:p w:rsidR="0098055D" w:rsidRDefault="0098055D" w:rsidP="0098055D"/>
        </w:tc>
      </w:tr>
    </w:tbl>
    <w:p w:rsidR="00BC0211" w:rsidRPr="00067449" w:rsidRDefault="00BC0211" w:rsidP="00067449">
      <w:bookmarkStart w:id="0" w:name="_GoBack"/>
      <w:bookmarkEnd w:id="0"/>
    </w:p>
    <w:sectPr w:rsidR="00BC0211" w:rsidRPr="00067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40" w:rsidRDefault="00B53740" w:rsidP="00DE43D8">
      <w:pPr>
        <w:spacing w:after="0" w:line="240" w:lineRule="auto"/>
      </w:pPr>
      <w:r>
        <w:separator/>
      </w:r>
    </w:p>
  </w:endnote>
  <w:endnote w:type="continuationSeparator" w:id="0">
    <w:p w:rsidR="00B53740" w:rsidRDefault="00B53740" w:rsidP="00DE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40" w:rsidRDefault="00B53740" w:rsidP="00DE43D8">
      <w:pPr>
        <w:spacing w:after="0" w:line="240" w:lineRule="auto"/>
      </w:pPr>
      <w:r>
        <w:separator/>
      </w:r>
    </w:p>
  </w:footnote>
  <w:footnote w:type="continuationSeparator" w:id="0">
    <w:p w:rsidR="00B53740" w:rsidRDefault="00B53740" w:rsidP="00DE4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3B"/>
    <w:rsid w:val="00044EDC"/>
    <w:rsid w:val="00067449"/>
    <w:rsid w:val="00081CA1"/>
    <w:rsid w:val="000F412F"/>
    <w:rsid w:val="00114E19"/>
    <w:rsid w:val="001756F8"/>
    <w:rsid w:val="00194673"/>
    <w:rsid w:val="001A3734"/>
    <w:rsid w:val="001C6194"/>
    <w:rsid w:val="001D1F1C"/>
    <w:rsid w:val="001E3CEE"/>
    <w:rsid w:val="00240AE9"/>
    <w:rsid w:val="00280053"/>
    <w:rsid w:val="002814B0"/>
    <w:rsid w:val="003038B4"/>
    <w:rsid w:val="00345F58"/>
    <w:rsid w:val="003503B6"/>
    <w:rsid w:val="0035476B"/>
    <w:rsid w:val="00376D54"/>
    <w:rsid w:val="003917D0"/>
    <w:rsid w:val="003E36B7"/>
    <w:rsid w:val="003E56A8"/>
    <w:rsid w:val="00443710"/>
    <w:rsid w:val="00453092"/>
    <w:rsid w:val="0046153F"/>
    <w:rsid w:val="00461B00"/>
    <w:rsid w:val="0048599A"/>
    <w:rsid w:val="004D0A60"/>
    <w:rsid w:val="004D6271"/>
    <w:rsid w:val="004E2970"/>
    <w:rsid w:val="004F3EC1"/>
    <w:rsid w:val="00520589"/>
    <w:rsid w:val="00536DB1"/>
    <w:rsid w:val="005426E5"/>
    <w:rsid w:val="0059100E"/>
    <w:rsid w:val="005A02C4"/>
    <w:rsid w:val="005C156E"/>
    <w:rsid w:val="005C59A2"/>
    <w:rsid w:val="006005DD"/>
    <w:rsid w:val="0063213C"/>
    <w:rsid w:val="00635A0D"/>
    <w:rsid w:val="00663CCA"/>
    <w:rsid w:val="00665FA4"/>
    <w:rsid w:val="006A7B23"/>
    <w:rsid w:val="00706688"/>
    <w:rsid w:val="00721DD0"/>
    <w:rsid w:val="00747020"/>
    <w:rsid w:val="00764DB1"/>
    <w:rsid w:val="00765147"/>
    <w:rsid w:val="007A3FB3"/>
    <w:rsid w:val="007E4A9A"/>
    <w:rsid w:val="007F3898"/>
    <w:rsid w:val="00811028"/>
    <w:rsid w:val="00846213"/>
    <w:rsid w:val="00855DE6"/>
    <w:rsid w:val="00867E77"/>
    <w:rsid w:val="008801F1"/>
    <w:rsid w:val="008A2F5C"/>
    <w:rsid w:val="008C07F7"/>
    <w:rsid w:val="008C4FF2"/>
    <w:rsid w:val="008E268B"/>
    <w:rsid w:val="00932D8A"/>
    <w:rsid w:val="00960130"/>
    <w:rsid w:val="00973010"/>
    <w:rsid w:val="0097627D"/>
    <w:rsid w:val="0098055D"/>
    <w:rsid w:val="009B4F3B"/>
    <w:rsid w:val="009D080F"/>
    <w:rsid w:val="00A00532"/>
    <w:rsid w:val="00A21C1F"/>
    <w:rsid w:val="00A5755B"/>
    <w:rsid w:val="00A60E97"/>
    <w:rsid w:val="00A710E2"/>
    <w:rsid w:val="00A761CA"/>
    <w:rsid w:val="00A96F34"/>
    <w:rsid w:val="00AA1295"/>
    <w:rsid w:val="00AD3886"/>
    <w:rsid w:val="00B26EB5"/>
    <w:rsid w:val="00B35D2B"/>
    <w:rsid w:val="00B53740"/>
    <w:rsid w:val="00B672C3"/>
    <w:rsid w:val="00B735F8"/>
    <w:rsid w:val="00B81287"/>
    <w:rsid w:val="00BC0211"/>
    <w:rsid w:val="00BF7115"/>
    <w:rsid w:val="00C22A51"/>
    <w:rsid w:val="00C344C6"/>
    <w:rsid w:val="00C54A74"/>
    <w:rsid w:val="00C644C7"/>
    <w:rsid w:val="00C86CDD"/>
    <w:rsid w:val="00CC257C"/>
    <w:rsid w:val="00CE1E42"/>
    <w:rsid w:val="00CF0B48"/>
    <w:rsid w:val="00CF17E5"/>
    <w:rsid w:val="00CF41EA"/>
    <w:rsid w:val="00D16146"/>
    <w:rsid w:val="00D932AB"/>
    <w:rsid w:val="00DA7D0E"/>
    <w:rsid w:val="00DB4482"/>
    <w:rsid w:val="00DC28B3"/>
    <w:rsid w:val="00DE43D8"/>
    <w:rsid w:val="00E21A77"/>
    <w:rsid w:val="00E2740E"/>
    <w:rsid w:val="00E53824"/>
    <w:rsid w:val="00E62EFA"/>
    <w:rsid w:val="00E930B5"/>
    <w:rsid w:val="00E933DD"/>
    <w:rsid w:val="00ED6831"/>
    <w:rsid w:val="00F304C3"/>
    <w:rsid w:val="00F57BAA"/>
    <w:rsid w:val="00F63765"/>
    <w:rsid w:val="00FD59EB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29187-7B27-4557-87A1-704BB4A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43D8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3D8"/>
    <w:rPr>
      <w:noProof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EC1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126B-92BD-48EA-8403-553B224F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2020-01-29T12:13:00Z</cp:lastPrinted>
  <dcterms:created xsi:type="dcterms:W3CDTF">2021-02-23T10:40:00Z</dcterms:created>
  <dcterms:modified xsi:type="dcterms:W3CDTF">2021-02-23T10:41:00Z</dcterms:modified>
</cp:coreProperties>
</file>